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9534" w14:textId="013AF0C8" w:rsidR="002A533E" w:rsidRPr="000F37F5" w:rsidRDefault="004079B1" w:rsidP="00331548">
      <w:pPr>
        <w:jc w:val="center"/>
        <w:rPr>
          <w:rFonts w:asciiTheme="majorHAnsi" w:eastAsia="Times" w:hAnsiTheme="majorHAnsi" w:cs="Arial"/>
          <w:b/>
        </w:rPr>
      </w:pPr>
      <w:r w:rsidRPr="000F37F5">
        <w:rPr>
          <w:rFonts w:asciiTheme="majorHAnsi" w:eastAsia="Times" w:hAnsiTheme="majorHAnsi" w:cs="Arial"/>
          <w:b/>
        </w:rPr>
        <w:t xml:space="preserve">Allegato </w:t>
      </w:r>
      <w:r w:rsidR="000F37F5" w:rsidRPr="000F37F5">
        <w:rPr>
          <w:rFonts w:asciiTheme="majorHAnsi" w:eastAsia="Times" w:hAnsiTheme="majorHAnsi" w:cs="Arial"/>
          <w:b/>
        </w:rPr>
        <w:t>2</w:t>
      </w:r>
    </w:p>
    <w:p w14:paraId="1BF5AB48" w14:textId="77777777" w:rsidR="00331548" w:rsidRPr="000F37F5" w:rsidRDefault="00331548" w:rsidP="00331548">
      <w:pPr>
        <w:spacing w:line="360" w:lineRule="auto"/>
        <w:ind w:right="705"/>
        <w:rPr>
          <w:rFonts w:asciiTheme="majorHAnsi" w:eastAsia="Times" w:hAnsiTheme="majorHAnsi" w:cs="Arial"/>
        </w:rPr>
      </w:pPr>
    </w:p>
    <w:p w14:paraId="3AB8B642" w14:textId="77777777" w:rsidR="004079B1" w:rsidRPr="000F37F5" w:rsidRDefault="004079B1" w:rsidP="004079B1">
      <w:pPr>
        <w:spacing w:line="360" w:lineRule="auto"/>
        <w:ind w:right="8"/>
        <w:jc w:val="center"/>
        <w:rPr>
          <w:rFonts w:asciiTheme="majorHAnsi" w:eastAsia="Times" w:hAnsiTheme="majorHAnsi" w:cs="Arial"/>
        </w:rPr>
      </w:pPr>
      <w:r w:rsidRPr="000F37F5">
        <w:rPr>
          <w:rFonts w:asciiTheme="majorHAnsi" w:eastAsia="Times" w:hAnsiTheme="majorHAnsi" w:cs="Arial"/>
        </w:rPr>
        <w:t>DICHIARAZIONE</w:t>
      </w:r>
    </w:p>
    <w:p w14:paraId="5B34D84B" w14:textId="77777777" w:rsidR="004079B1" w:rsidRPr="000F37F5" w:rsidRDefault="004079B1" w:rsidP="004079B1">
      <w:pPr>
        <w:spacing w:line="360" w:lineRule="auto"/>
        <w:ind w:right="8"/>
        <w:jc w:val="center"/>
        <w:rPr>
          <w:rFonts w:asciiTheme="majorHAnsi" w:eastAsia="Times" w:hAnsiTheme="majorHAnsi" w:cs="Arial"/>
        </w:rPr>
      </w:pPr>
    </w:p>
    <w:p w14:paraId="155A98AE" w14:textId="77777777" w:rsidR="00331548" w:rsidRPr="000F37F5" w:rsidRDefault="00331548" w:rsidP="004079B1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left="142" w:right="8"/>
        <w:jc w:val="both"/>
        <w:rPr>
          <w:rFonts w:asciiTheme="majorHAnsi" w:eastAsia="Times" w:hAnsiTheme="majorHAnsi" w:cs="Arial"/>
        </w:rPr>
      </w:pPr>
      <w:r w:rsidRPr="000F37F5">
        <w:rPr>
          <w:rFonts w:asciiTheme="majorHAnsi" w:eastAsia="Times" w:hAnsiTheme="majorHAnsi" w:cs="Arial"/>
        </w:rPr>
        <w:t xml:space="preserve">_l_ </w:t>
      </w:r>
      <w:proofErr w:type="spellStart"/>
      <w:r w:rsidRPr="000F37F5">
        <w:rPr>
          <w:rFonts w:asciiTheme="majorHAnsi" w:eastAsia="Times" w:hAnsiTheme="majorHAnsi" w:cs="Arial"/>
        </w:rPr>
        <w:t>sottoscritt</w:t>
      </w:r>
      <w:proofErr w:type="spellEnd"/>
      <w:r w:rsidRPr="000F37F5">
        <w:rPr>
          <w:rFonts w:asciiTheme="majorHAnsi" w:eastAsia="Times" w:hAnsiTheme="majorHAnsi" w:cs="Arial"/>
        </w:rPr>
        <w:t xml:space="preserve">_ ____________________________ </w:t>
      </w:r>
      <w:proofErr w:type="spellStart"/>
      <w:r w:rsidRPr="000F37F5">
        <w:rPr>
          <w:rFonts w:asciiTheme="majorHAnsi" w:eastAsia="Times" w:hAnsiTheme="majorHAnsi" w:cs="Arial"/>
        </w:rPr>
        <w:t>nat</w:t>
      </w:r>
      <w:proofErr w:type="spellEnd"/>
      <w:r w:rsidRPr="000F37F5">
        <w:rPr>
          <w:rFonts w:asciiTheme="majorHAnsi" w:eastAsia="Times" w:hAnsiTheme="majorHAnsi" w:cs="Arial"/>
        </w:rPr>
        <w:t>_ a ________________________ (___) il ___/___/____</w:t>
      </w:r>
      <w:proofErr w:type="gramStart"/>
      <w:r w:rsidRPr="000F37F5">
        <w:rPr>
          <w:rFonts w:asciiTheme="majorHAnsi" w:eastAsia="Times" w:hAnsiTheme="majorHAnsi" w:cs="Arial"/>
        </w:rPr>
        <w:t>_ .</w:t>
      </w:r>
      <w:proofErr w:type="gramEnd"/>
      <w:r w:rsidRPr="000F37F5">
        <w:rPr>
          <w:rFonts w:asciiTheme="majorHAnsi" w:eastAsia="Times" w:hAnsiTheme="majorHAnsi" w:cs="Arial"/>
        </w:rPr>
        <w:t xml:space="preserve"> Cod. Fisc. ________________________, residente a _____________________ in via _______________________ domiciliato a __________________________(____) in via______________________________________</w:t>
      </w:r>
    </w:p>
    <w:p w14:paraId="4FA0001C" w14:textId="086B1181" w:rsidR="00331548" w:rsidRPr="000F37F5" w:rsidRDefault="004079B1" w:rsidP="004079B1">
      <w:pPr>
        <w:tabs>
          <w:tab w:val="left" w:pos="9630"/>
        </w:tabs>
        <w:autoSpaceDE w:val="0"/>
        <w:autoSpaceDN w:val="0"/>
        <w:adjustRightInd w:val="0"/>
        <w:ind w:left="142" w:right="8"/>
        <w:jc w:val="both"/>
        <w:rPr>
          <w:rFonts w:asciiTheme="majorHAnsi" w:eastAsia="Times" w:hAnsiTheme="majorHAnsi" w:cs="Arial"/>
        </w:rPr>
      </w:pPr>
      <w:r w:rsidRPr="000F37F5">
        <w:rPr>
          <w:rFonts w:asciiTheme="majorHAnsi" w:eastAsia="Times" w:hAnsiTheme="majorHAnsi" w:cs="Arial"/>
        </w:rPr>
        <w:t>In relazione alla partecipazione a</w:t>
      </w:r>
      <w:r w:rsidR="00331548" w:rsidRPr="000F37F5">
        <w:rPr>
          <w:rFonts w:asciiTheme="majorHAnsi" w:eastAsia="Times" w:hAnsiTheme="majorHAnsi" w:cs="Arial"/>
        </w:rPr>
        <w:t>ll’avviso da parte d</w:t>
      </w:r>
      <w:r w:rsidR="000F37F5">
        <w:rPr>
          <w:rFonts w:asciiTheme="majorHAnsi" w:eastAsia="Times" w:hAnsiTheme="majorHAnsi" w:cs="Arial"/>
        </w:rPr>
        <w:t>el</w:t>
      </w:r>
      <w:r w:rsidR="00331548" w:rsidRPr="000F37F5">
        <w:rPr>
          <w:rFonts w:asciiTheme="majorHAnsi" w:eastAsia="Times" w:hAnsiTheme="majorHAnsi" w:cs="Arial"/>
        </w:rPr>
        <w:t xml:space="preserve"> </w:t>
      </w:r>
      <w:r w:rsidR="00A36CFE" w:rsidRPr="000F37F5">
        <w:rPr>
          <w:rFonts w:asciiTheme="majorHAnsi" w:hAnsiTheme="majorHAnsi" w:cs="Arial"/>
          <w:b/>
          <w:w w:val="105"/>
        </w:rPr>
        <w:t>Consorzio</w:t>
      </w:r>
      <w:r w:rsidR="000F37F5">
        <w:rPr>
          <w:rFonts w:asciiTheme="majorHAnsi" w:hAnsiTheme="majorHAnsi" w:cs="Arial"/>
          <w:b/>
          <w:w w:val="105"/>
        </w:rPr>
        <w:t xml:space="preserve"> Il Nodo</w:t>
      </w:r>
      <w:r w:rsidR="00A36CFE" w:rsidRPr="000F37F5">
        <w:rPr>
          <w:rFonts w:asciiTheme="majorHAnsi" w:hAnsiTheme="majorHAnsi" w:cs="Arial"/>
          <w:b/>
          <w:spacing w:val="-29"/>
          <w:w w:val="105"/>
        </w:rPr>
        <w:t xml:space="preserve"> </w:t>
      </w:r>
      <w:r w:rsidR="00331548" w:rsidRPr="000F37F5">
        <w:rPr>
          <w:rFonts w:asciiTheme="majorHAnsi" w:eastAsia="Times" w:hAnsiTheme="majorHAnsi" w:cs="Arial"/>
        </w:rPr>
        <w:t xml:space="preserve">per la costituzione di una </w:t>
      </w:r>
      <w:r w:rsidR="00331548" w:rsidRPr="000F37F5">
        <w:rPr>
          <w:rFonts w:asciiTheme="majorHAnsi" w:eastAsia="Times" w:hAnsiTheme="majorHAnsi" w:cs="Arial"/>
          <w:b/>
        </w:rPr>
        <w:t xml:space="preserve">Long list di esperti </w:t>
      </w:r>
    </w:p>
    <w:p w14:paraId="48311527" w14:textId="77777777" w:rsidR="004079B1" w:rsidRPr="000F37F5" w:rsidRDefault="004079B1" w:rsidP="004079B1">
      <w:pPr>
        <w:jc w:val="center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DICHIARA</w:t>
      </w:r>
    </w:p>
    <w:p w14:paraId="1E0550FC" w14:textId="77777777" w:rsidR="004079B1" w:rsidRPr="000F37F5" w:rsidRDefault="004079B1" w:rsidP="004079B1">
      <w:pPr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Sotto la propria responsabilità e ai sensi degli artt. 46,47, 48 e 38 D.P.R. 28 dicembre 2000, n. 445:</w:t>
      </w:r>
    </w:p>
    <w:p w14:paraId="4D00A8E4" w14:textId="0C5969FD" w:rsidR="004079B1" w:rsidRPr="000F37F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Che le informazioni riportate nella presente istanza e nel Curriculum V</w:t>
      </w:r>
      <w:r w:rsidR="000F37F5">
        <w:rPr>
          <w:rFonts w:asciiTheme="majorHAnsi" w:hAnsiTheme="majorHAnsi" w:cs="Arial"/>
        </w:rPr>
        <w:t xml:space="preserve">itae allegato corrispondono al </w:t>
      </w:r>
      <w:r w:rsidRPr="000F37F5">
        <w:rPr>
          <w:rFonts w:asciiTheme="majorHAnsi" w:hAnsiTheme="majorHAnsi" w:cs="Arial"/>
        </w:rPr>
        <w:t>vero;</w:t>
      </w:r>
    </w:p>
    <w:p w14:paraId="2D5C0866" w14:textId="77777777" w:rsidR="004079B1" w:rsidRPr="000F37F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Di godere dei diritti civili e politici;</w:t>
      </w:r>
    </w:p>
    <w:p w14:paraId="3EBAF52A" w14:textId="77777777" w:rsidR="004079B1" w:rsidRPr="000F37F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Di non aver riportato condanne penali che impediscano al candidato, ai sensi delle vigenti disposizioni in materia, la collaborazione con la Pubblica Amministrazione o la cui esecutività sia stata sospesa;</w:t>
      </w:r>
    </w:p>
    <w:p w14:paraId="255C2A5F" w14:textId="77777777" w:rsidR="004079B1" w:rsidRPr="000F37F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Di non a</w:t>
      </w:r>
      <w:r w:rsidR="0066201D" w:rsidRPr="000F37F5">
        <w:rPr>
          <w:rFonts w:asciiTheme="majorHAnsi" w:hAnsiTheme="majorHAnsi" w:cs="Arial"/>
        </w:rPr>
        <w:t>ver contenziosi con Enti Pubblici</w:t>
      </w:r>
      <w:r w:rsidRPr="000F37F5">
        <w:rPr>
          <w:rFonts w:asciiTheme="majorHAnsi" w:hAnsiTheme="majorHAnsi" w:cs="Arial"/>
        </w:rPr>
        <w:t>;</w:t>
      </w:r>
    </w:p>
    <w:p w14:paraId="5BD23762" w14:textId="77777777" w:rsidR="004079B1" w:rsidRPr="000F37F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Di non essere a conoscenza di cause che possano generare conflitti di interesse;</w:t>
      </w:r>
    </w:p>
    <w:p w14:paraId="2AA37F46" w14:textId="77777777" w:rsidR="004079B1" w:rsidRPr="000F37F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Di aver preso visione e di accettare, senza riserva alcuna, tutte le norme e prescrizion</w:t>
      </w:r>
      <w:r w:rsidR="0066201D" w:rsidRPr="000F37F5">
        <w:rPr>
          <w:rFonts w:asciiTheme="majorHAnsi" w:hAnsiTheme="majorHAnsi" w:cs="Arial"/>
        </w:rPr>
        <w:t>i contenute nell'Avviso</w:t>
      </w:r>
      <w:r w:rsidRPr="000F37F5">
        <w:rPr>
          <w:rFonts w:asciiTheme="majorHAnsi" w:hAnsiTheme="majorHAnsi" w:cs="Arial"/>
        </w:rPr>
        <w:t>.</w:t>
      </w:r>
    </w:p>
    <w:p w14:paraId="5D565DA5" w14:textId="77777777" w:rsidR="004079B1" w:rsidRPr="000F37F5" w:rsidRDefault="00BC2015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0F37F5">
        <w:rPr>
          <w:rFonts w:asciiTheme="majorHAnsi" w:hAnsiTheme="majorHAnsi" w:cs="Arial"/>
        </w:rPr>
        <w:t>C</w:t>
      </w:r>
      <w:r w:rsidR="004079B1" w:rsidRPr="000F37F5">
        <w:rPr>
          <w:rFonts w:asciiTheme="majorHAnsi" w:hAnsiTheme="majorHAnsi" w:cs="Arial"/>
        </w:rPr>
        <w:t>he i recapiti per eventuali comunicazioni successive alla presentazione della presente domanda di partecipazione sono: Nome destinatario______________ Indirizzo (via, n., città, cap., prov.) Tel.__ Cell______ e- mail ___________________</w:t>
      </w:r>
      <w:proofErr w:type="gramStart"/>
      <w:r w:rsidR="004079B1" w:rsidRPr="000F37F5">
        <w:rPr>
          <w:rFonts w:asciiTheme="majorHAnsi" w:hAnsiTheme="majorHAnsi" w:cs="Arial"/>
        </w:rPr>
        <w:t>_ ,</w:t>
      </w:r>
      <w:proofErr w:type="gramEnd"/>
      <w:r w:rsidR="004079B1" w:rsidRPr="000F37F5">
        <w:rPr>
          <w:rFonts w:asciiTheme="majorHAnsi" w:hAnsiTheme="majorHAnsi" w:cs="Arial"/>
        </w:rPr>
        <w:t xml:space="preserve"> </w:t>
      </w:r>
      <w:proofErr w:type="spellStart"/>
      <w:r w:rsidR="004079B1" w:rsidRPr="000F37F5">
        <w:rPr>
          <w:rFonts w:asciiTheme="majorHAnsi" w:hAnsiTheme="majorHAnsi" w:cs="Arial"/>
        </w:rPr>
        <w:t>pec</w:t>
      </w:r>
      <w:proofErr w:type="spellEnd"/>
      <w:r w:rsidR="004079B1" w:rsidRPr="000F37F5">
        <w:rPr>
          <w:rFonts w:asciiTheme="majorHAnsi" w:hAnsiTheme="majorHAnsi" w:cs="Arial"/>
        </w:rPr>
        <w:t xml:space="preserve">____________________; </w:t>
      </w:r>
    </w:p>
    <w:p w14:paraId="55536C24" w14:textId="77777777" w:rsidR="00331548" w:rsidRPr="000F37F5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Theme="majorHAnsi" w:eastAsia="Times" w:hAnsiTheme="majorHAnsi" w:cs="Arial"/>
        </w:rPr>
      </w:pPr>
    </w:p>
    <w:p w14:paraId="7C687BD0" w14:textId="77777777" w:rsidR="00331548" w:rsidRPr="000F37F5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Theme="majorHAnsi" w:eastAsia="Times" w:hAnsiTheme="majorHAnsi" w:cs="Arial"/>
        </w:rPr>
      </w:pPr>
      <w:r w:rsidRPr="000F37F5">
        <w:rPr>
          <w:rFonts w:asciiTheme="majorHAnsi" w:eastAsia="Times" w:hAnsiTheme="majorHAnsi" w:cs="Arial"/>
        </w:rPr>
        <w:t xml:space="preserve">Data </w:t>
      </w:r>
      <w:r w:rsidRPr="000F37F5">
        <w:rPr>
          <w:rFonts w:asciiTheme="majorHAnsi" w:eastAsia="Times" w:hAnsiTheme="majorHAnsi" w:cs="Arial"/>
        </w:rPr>
        <w:tab/>
        <w:t xml:space="preserve">Firma </w:t>
      </w:r>
    </w:p>
    <w:p w14:paraId="4F62D97E" w14:textId="77777777" w:rsidR="00331548" w:rsidRPr="000F37F5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Theme="majorHAnsi" w:eastAsia="Times" w:hAnsiTheme="majorHAnsi" w:cs="Arial"/>
        </w:rPr>
      </w:pPr>
    </w:p>
    <w:p w14:paraId="1E3E853A" w14:textId="77777777" w:rsidR="00331548" w:rsidRPr="000F37F5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Theme="majorHAnsi" w:eastAsia="Times" w:hAnsiTheme="majorHAnsi" w:cs="Arial"/>
        </w:rPr>
      </w:pPr>
      <w:r w:rsidRPr="000F37F5">
        <w:rPr>
          <w:rFonts w:asciiTheme="majorHAnsi" w:eastAsia="Times" w:hAnsiTheme="majorHAnsi" w:cs="Arial"/>
        </w:rPr>
        <w:tab/>
        <w:t>_____________________________</w:t>
      </w:r>
    </w:p>
    <w:p w14:paraId="5F89BC5D" w14:textId="77777777" w:rsidR="00331548" w:rsidRPr="000F37F5" w:rsidRDefault="00331548" w:rsidP="00A36CFE">
      <w:pPr>
        <w:tabs>
          <w:tab w:val="left" w:pos="1965"/>
          <w:tab w:val="left" w:pos="9630"/>
        </w:tabs>
        <w:ind w:right="8"/>
        <w:rPr>
          <w:rFonts w:asciiTheme="majorHAnsi" w:eastAsia="Times" w:hAnsiTheme="majorHAnsi"/>
        </w:rPr>
      </w:pPr>
    </w:p>
    <w:p w14:paraId="420C21C3" w14:textId="77777777" w:rsidR="00331548" w:rsidRPr="000F37F5" w:rsidRDefault="00331548" w:rsidP="00A36CFE">
      <w:pPr>
        <w:tabs>
          <w:tab w:val="left" w:pos="9630"/>
        </w:tabs>
        <w:ind w:right="8"/>
        <w:rPr>
          <w:rFonts w:asciiTheme="majorHAnsi" w:hAnsiTheme="majorHAnsi"/>
        </w:rPr>
      </w:pPr>
    </w:p>
    <w:sectPr w:rsidR="00331548" w:rsidRPr="000F37F5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65C"/>
    <w:multiLevelType w:val="hybridMultilevel"/>
    <w:tmpl w:val="2AA08486"/>
    <w:lvl w:ilvl="0" w:tplc="350C6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3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919290964">
    <w:abstractNumId w:val="0"/>
  </w:num>
  <w:num w:numId="2" w16cid:durableId="148720131">
    <w:abstractNumId w:val="3"/>
  </w:num>
  <w:num w:numId="3" w16cid:durableId="1901597142">
    <w:abstractNumId w:val="4"/>
  </w:num>
  <w:num w:numId="4" w16cid:durableId="1105685862">
    <w:abstractNumId w:val="2"/>
  </w:num>
  <w:num w:numId="5" w16cid:durableId="7721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5B"/>
    <w:rsid w:val="00007DEC"/>
    <w:rsid w:val="000E5559"/>
    <w:rsid w:val="000F37F5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4079B1"/>
    <w:rsid w:val="00496AA2"/>
    <w:rsid w:val="005A4F50"/>
    <w:rsid w:val="005D6E3E"/>
    <w:rsid w:val="0066201D"/>
    <w:rsid w:val="006D372F"/>
    <w:rsid w:val="0077678E"/>
    <w:rsid w:val="007A694A"/>
    <w:rsid w:val="007C5AFA"/>
    <w:rsid w:val="007C61FE"/>
    <w:rsid w:val="00880949"/>
    <w:rsid w:val="00A36CFE"/>
    <w:rsid w:val="00A530E4"/>
    <w:rsid w:val="00A636D7"/>
    <w:rsid w:val="00BC2015"/>
    <w:rsid w:val="00C423AD"/>
    <w:rsid w:val="00C626DA"/>
    <w:rsid w:val="00C71E1F"/>
    <w:rsid w:val="00E63B25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9CA"/>
  <w15:docId w15:val="{252969E1-F74E-4C77-AB76-8AAACB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2E6A0-BF9E-4B3C-99F6-CF0AD4612FF4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2.xml><?xml version="1.0" encoding="utf-8"?>
<ds:datastoreItem xmlns:ds="http://schemas.openxmlformats.org/officeDocument/2006/customXml" ds:itemID="{ECFE3EF8-E709-4530-A13E-4554D13C4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C1EF5-1401-45B4-BB92-1E1AFD0A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Tribulato Irene</cp:lastModifiedBy>
  <cp:revision>2</cp:revision>
  <cp:lastPrinted>2016-06-06T16:06:00Z</cp:lastPrinted>
  <dcterms:created xsi:type="dcterms:W3CDTF">2024-10-31T08:22:00Z</dcterms:created>
  <dcterms:modified xsi:type="dcterms:W3CDTF">2024-10-31T08:22:00Z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10765800</vt:r8>
  </property>
  <property fmtid="{D5CDD505-2E9C-101B-9397-08002B2CF9AE}" pid="4" name="MediaServiceImageTags">
    <vt:lpwstr/>
  </property>
</Properties>
</file>